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ED" w:rsidRPr="005D0156" w:rsidRDefault="00E818ED" w:rsidP="00E818ED">
      <w:pPr>
        <w:spacing w:after="0" w:line="240" w:lineRule="auto"/>
        <w:ind w:left="-851" w:right="32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D0156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>СООБЩЕНИЕ</w:t>
      </w:r>
    </w:p>
    <w:p w:rsidR="00E818ED" w:rsidRPr="005D0156" w:rsidRDefault="00E818ED" w:rsidP="00E818ED">
      <w:pPr>
        <w:spacing w:after="0" w:line="240" w:lineRule="auto"/>
        <w:ind w:left="-851" w:right="32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D0156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 xml:space="preserve">о проведении годового </w:t>
      </w:r>
      <w:r w:rsidR="00EC35C5" w:rsidRPr="005D0156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>О</w:t>
      </w:r>
      <w:r w:rsidRPr="005D0156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>бщего собрания акционеров</w:t>
      </w:r>
      <w:r w:rsidR="00EC35C5" w:rsidRPr="005D0156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 xml:space="preserve"> акционерного общества «Газпром газораспределение Оренбург»</w:t>
      </w:r>
    </w:p>
    <w:p w:rsidR="00E818ED" w:rsidRPr="005D0156" w:rsidRDefault="00EC35C5" w:rsidP="00E818ED">
      <w:pPr>
        <w:spacing w:after="0" w:line="240" w:lineRule="auto"/>
        <w:ind w:left="-851" w:right="3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</w:pPr>
      <w:r w:rsidRPr="005D0156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>(</w:t>
      </w:r>
      <w:r w:rsidR="00E818ED" w:rsidRPr="005D0156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>АО «Газпром газораспределение Оренбург»</w:t>
      </w:r>
      <w:r w:rsidRPr="005D0156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>)</w:t>
      </w:r>
    </w:p>
    <w:p w:rsidR="00EC35C5" w:rsidRPr="005D0156" w:rsidRDefault="00EC35C5" w:rsidP="00E818ED">
      <w:pPr>
        <w:spacing w:after="0" w:line="240" w:lineRule="auto"/>
        <w:ind w:left="-851" w:right="32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D0156">
        <w:rPr>
          <w:rFonts w:ascii="Times New Roman" w:eastAsia="Times New Roman" w:hAnsi="Times New Roman" w:cs="Times New Roman"/>
          <w:bCs/>
          <w:iCs/>
          <w:color w:val="000000"/>
          <w:sz w:val="17"/>
          <w:szCs w:val="17"/>
          <w:lang w:eastAsia="ru-RU"/>
        </w:rPr>
        <w:t xml:space="preserve">(место нахождения Общества: 460000, г. Оренбург, ул. </w:t>
      </w:r>
      <w:proofErr w:type="gramStart"/>
      <w:r w:rsidRPr="005D0156">
        <w:rPr>
          <w:rFonts w:ascii="Times New Roman" w:eastAsia="Times New Roman" w:hAnsi="Times New Roman" w:cs="Times New Roman"/>
          <w:bCs/>
          <w:iCs/>
          <w:color w:val="000000"/>
          <w:sz w:val="17"/>
          <w:szCs w:val="17"/>
          <w:lang w:eastAsia="ru-RU"/>
        </w:rPr>
        <w:t>Краснознаменная</w:t>
      </w:r>
      <w:proofErr w:type="gramEnd"/>
      <w:r w:rsidRPr="005D0156">
        <w:rPr>
          <w:rFonts w:ascii="Times New Roman" w:eastAsia="Times New Roman" w:hAnsi="Times New Roman" w:cs="Times New Roman"/>
          <w:bCs/>
          <w:iCs/>
          <w:color w:val="000000"/>
          <w:sz w:val="17"/>
          <w:szCs w:val="17"/>
          <w:lang w:eastAsia="ru-RU"/>
        </w:rPr>
        <w:t>, дом 39)</w:t>
      </w:r>
    </w:p>
    <w:p w:rsidR="00E818ED" w:rsidRPr="005D0156" w:rsidRDefault="00E818ED" w:rsidP="00E818ED">
      <w:pPr>
        <w:spacing w:after="0" w:line="240" w:lineRule="auto"/>
        <w:ind w:left="-851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E818ED" w:rsidRPr="005D0156" w:rsidRDefault="00E818ED" w:rsidP="00E818E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Совет директоров АО «Газпром газораспределение Оренбург» уведомляет Вас о проведении годового </w:t>
      </w:r>
      <w:r w:rsidR="00EC35C5"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</w:t>
      </w:r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бщего собрания акционеров, которое состоится </w:t>
      </w:r>
      <w:r w:rsidRPr="005D0156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«15» июня 2017 года.</w:t>
      </w:r>
    </w:p>
    <w:p w:rsidR="00E818ED" w:rsidRPr="005D0156" w:rsidRDefault="00E818ED" w:rsidP="00E818E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Г</w:t>
      </w:r>
      <w:r w:rsidR="00EC35C5"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одовое О</w:t>
      </w:r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бщее собрание акционеров проводится в форме </w:t>
      </w:r>
      <w:r w:rsidRPr="005D0156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собрания </w:t>
      </w:r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(совместное присутствие акционеров для обсуждения вопросов повестки дня и принятия решений по вопросам, поставленным на голосование, </w:t>
      </w:r>
      <w:r w:rsidR="00EC35C5"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с</w:t>
      </w:r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предварительн</w:t>
      </w:r>
      <w:r w:rsidR="00EC35C5"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ым </w:t>
      </w:r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направлени</w:t>
      </w:r>
      <w:r w:rsidR="00EC35C5"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ем</w:t>
      </w:r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(вручени</w:t>
      </w:r>
      <w:r w:rsidR="00EC35C5"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ем</w:t>
      </w:r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) бюллетеней для голосования до проведения годового </w:t>
      </w:r>
      <w:r w:rsidR="00EC35C5"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Общего собрания акционеров О</w:t>
      </w:r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бщества).</w:t>
      </w:r>
      <w:r w:rsidRPr="005D0156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ru-RU"/>
        </w:rPr>
        <w:tab/>
      </w:r>
    </w:p>
    <w:p w:rsidR="00E818ED" w:rsidRPr="005D0156" w:rsidRDefault="00E818ED" w:rsidP="00E818E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D0156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Место проведения собрания (адрес, по которому проводится собрание):</w:t>
      </w:r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г. Оренбург, ул. Краснознаменная</w:t>
      </w:r>
      <w:proofErr w:type="gramStart"/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.</w:t>
      </w:r>
      <w:proofErr w:type="gramEnd"/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д</w:t>
      </w:r>
      <w:proofErr w:type="gramEnd"/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. 39, </w:t>
      </w:r>
      <w:proofErr w:type="spellStart"/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каб</w:t>
      </w:r>
      <w:proofErr w:type="spellEnd"/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. 01.</w:t>
      </w:r>
    </w:p>
    <w:p w:rsidR="00E818ED" w:rsidRPr="005D0156" w:rsidRDefault="00E818ED" w:rsidP="00E818E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D0156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Дата и время начала регистрации лиц, участвующих в собрании: «15» июня 2017 года </w:t>
      </w:r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9 час. 00 мин.</w:t>
      </w:r>
    </w:p>
    <w:p w:rsidR="00E818ED" w:rsidRPr="005D0156" w:rsidRDefault="00E818ED" w:rsidP="00E818E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D0156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Время открытия собрания:</w:t>
      </w:r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11 часов 00 минут.</w:t>
      </w:r>
    </w:p>
    <w:p w:rsidR="00EC35C5" w:rsidRPr="005D0156" w:rsidRDefault="00EC35C5" w:rsidP="00E818E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D0156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Дата, на которую определяются (фиксируются) лица, имеющие право на участие в Общем собрании  акционеров:</w:t>
      </w:r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конец операционного дня </w:t>
      </w:r>
      <w:r w:rsidRPr="00EB5A64"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  <w:t>23 мая 2017 года</w:t>
      </w:r>
    </w:p>
    <w:p w:rsidR="00EC35C5" w:rsidRPr="005D0156" w:rsidRDefault="00EC35C5" w:rsidP="00E818E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D0156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Категории (типы)</w:t>
      </w:r>
      <w:r w:rsidR="00561063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 </w:t>
      </w:r>
      <w:r w:rsidRPr="005D0156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акций, владельцы которых имеют право голоса по всем вопросам повестки дня Общего собрания акционеров:</w:t>
      </w:r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обыкновенные именные акции</w:t>
      </w:r>
    </w:p>
    <w:p w:rsidR="00E818ED" w:rsidRPr="005D0156" w:rsidRDefault="00E818ED" w:rsidP="00EC35C5">
      <w:pPr>
        <w:pStyle w:val="a3"/>
        <w:spacing w:before="0" w:beforeAutospacing="0" w:after="0" w:afterAutospacing="0"/>
        <w:ind w:left="-851"/>
        <w:rPr>
          <w:color w:val="000000"/>
          <w:sz w:val="17"/>
          <w:szCs w:val="17"/>
        </w:rPr>
      </w:pPr>
      <w:r w:rsidRPr="005D0156">
        <w:rPr>
          <w:b/>
          <w:color w:val="000000"/>
          <w:sz w:val="17"/>
          <w:szCs w:val="17"/>
        </w:rPr>
        <w:t xml:space="preserve">Почтовый </w:t>
      </w:r>
      <w:proofErr w:type="gramStart"/>
      <w:r w:rsidRPr="005D0156">
        <w:rPr>
          <w:b/>
          <w:color w:val="000000"/>
          <w:sz w:val="17"/>
          <w:szCs w:val="17"/>
        </w:rPr>
        <w:t>адрес</w:t>
      </w:r>
      <w:proofErr w:type="gramEnd"/>
      <w:r w:rsidRPr="005D0156">
        <w:rPr>
          <w:b/>
          <w:color w:val="000000"/>
          <w:sz w:val="17"/>
          <w:szCs w:val="17"/>
        </w:rPr>
        <w:t xml:space="preserve"> </w:t>
      </w:r>
      <w:r w:rsidR="00EC35C5" w:rsidRPr="005D0156">
        <w:rPr>
          <w:b/>
          <w:color w:val="000000"/>
          <w:sz w:val="17"/>
          <w:szCs w:val="17"/>
        </w:rPr>
        <w:t>по которому могут направляться заполненные бюллетени</w:t>
      </w:r>
      <w:r w:rsidRPr="005D0156">
        <w:rPr>
          <w:b/>
          <w:color w:val="000000"/>
          <w:sz w:val="17"/>
          <w:szCs w:val="17"/>
        </w:rPr>
        <w:t>:</w:t>
      </w:r>
      <w:r w:rsidRPr="005D0156">
        <w:rPr>
          <w:color w:val="000000"/>
          <w:sz w:val="17"/>
          <w:szCs w:val="17"/>
        </w:rPr>
        <w:t xml:space="preserve"> 460000, Оренбургская область, город Оренбург, ул. Краснознаменная, д. 39, офис АО «Газпром газораспределение Оренбург», кабинет 1</w:t>
      </w:r>
      <w:r w:rsidR="00EC35C5" w:rsidRPr="005D0156">
        <w:rPr>
          <w:color w:val="000000"/>
          <w:sz w:val="17"/>
          <w:szCs w:val="17"/>
        </w:rPr>
        <w:t>.</w:t>
      </w:r>
    </w:p>
    <w:p w:rsidR="00EC35C5" w:rsidRPr="005D0156" w:rsidRDefault="00EC35C5" w:rsidP="00EC35C5">
      <w:pPr>
        <w:pStyle w:val="a3"/>
        <w:spacing w:before="0" w:beforeAutospacing="0" w:after="0" w:afterAutospacing="0"/>
        <w:ind w:left="-851"/>
        <w:jc w:val="both"/>
        <w:rPr>
          <w:color w:val="000000"/>
          <w:sz w:val="17"/>
          <w:szCs w:val="17"/>
        </w:rPr>
      </w:pPr>
      <w:proofErr w:type="gramStart"/>
      <w:r w:rsidRPr="005D0156">
        <w:rPr>
          <w:color w:val="000000"/>
          <w:sz w:val="17"/>
          <w:szCs w:val="17"/>
        </w:rPr>
        <w:t>Принявшими участие в Собрании считаются акционеры, бюллетени которых получены не позднее двух дней до даты проведения Собрания, а также акционеры, которые в соответствии с правилами законодательства Российской Федерации о  ценных бумагах дали лицам, осуществляющим учет их прав на акции, указания (инструкции) о голосовании, если сообщения об из волеизъявлении получены не позднее двух дней до даты проведения Собрания.</w:t>
      </w:r>
      <w:proofErr w:type="gramEnd"/>
    </w:p>
    <w:p w:rsidR="00E818ED" w:rsidRPr="005D0156" w:rsidRDefault="00E818ED" w:rsidP="00E818ED">
      <w:pPr>
        <w:spacing w:before="202" w:after="0" w:line="240" w:lineRule="auto"/>
        <w:ind w:left="-851" w:right="66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D0156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lang w:eastAsia="ru-RU"/>
        </w:rPr>
        <w:t>ПОВЕСТКА ДНЯ ОБЩЕГО СОБРАНИЯ АКЦИОНЕРОВ:</w:t>
      </w:r>
    </w:p>
    <w:p w:rsidR="00E818ED" w:rsidRPr="005D0156" w:rsidRDefault="00E818ED" w:rsidP="00E818ED">
      <w:pPr>
        <w:spacing w:after="0"/>
        <w:ind w:left="-851" w:firstLine="709"/>
        <w:jc w:val="both"/>
        <w:rPr>
          <w:rFonts w:ascii="Times New Roman" w:hAnsi="Times New Roman" w:cs="Times New Roman"/>
          <w:i/>
          <w:sz w:val="17"/>
          <w:szCs w:val="17"/>
        </w:rPr>
      </w:pPr>
      <w:r w:rsidRPr="005D0156">
        <w:rPr>
          <w:rFonts w:ascii="Times New Roman" w:hAnsi="Times New Roman" w:cs="Times New Roman"/>
          <w:i/>
          <w:sz w:val="17"/>
          <w:szCs w:val="17"/>
        </w:rPr>
        <w:t>1.  Утверждение годового отчета Общества за 2016 год.</w:t>
      </w:r>
    </w:p>
    <w:p w:rsidR="00E818ED" w:rsidRPr="005D0156" w:rsidRDefault="00E818ED" w:rsidP="00E818ED">
      <w:pPr>
        <w:spacing w:after="0"/>
        <w:ind w:left="-851" w:firstLine="709"/>
        <w:jc w:val="both"/>
        <w:rPr>
          <w:rFonts w:ascii="Times New Roman" w:hAnsi="Times New Roman" w:cs="Times New Roman"/>
          <w:i/>
          <w:sz w:val="17"/>
          <w:szCs w:val="17"/>
        </w:rPr>
      </w:pPr>
      <w:r w:rsidRPr="005D0156">
        <w:rPr>
          <w:rFonts w:ascii="Times New Roman" w:hAnsi="Times New Roman" w:cs="Times New Roman"/>
          <w:i/>
          <w:sz w:val="17"/>
          <w:szCs w:val="17"/>
        </w:rPr>
        <w:t>2. Утверждение годовой бухгалтерской (финансовой) отчетности Общества за 2016 год.</w:t>
      </w:r>
    </w:p>
    <w:p w:rsidR="001A3ED4" w:rsidRPr="005D0156" w:rsidRDefault="00E818ED" w:rsidP="00E818ED">
      <w:pPr>
        <w:spacing w:after="0"/>
        <w:ind w:left="-851" w:firstLine="709"/>
        <w:jc w:val="both"/>
        <w:rPr>
          <w:rFonts w:ascii="Times New Roman" w:hAnsi="Times New Roman" w:cs="Times New Roman"/>
          <w:i/>
          <w:sz w:val="17"/>
          <w:szCs w:val="17"/>
        </w:rPr>
      </w:pPr>
      <w:r w:rsidRPr="005D0156">
        <w:rPr>
          <w:rFonts w:ascii="Times New Roman" w:hAnsi="Times New Roman" w:cs="Times New Roman"/>
          <w:i/>
          <w:sz w:val="17"/>
          <w:szCs w:val="17"/>
        </w:rPr>
        <w:t xml:space="preserve">3. Распределение </w:t>
      </w:r>
      <w:r w:rsidR="001A3ED4" w:rsidRPr="005D0156">
        <w:rPr>
          <w:rFonts w:ascii="Times New Roman" w:hAnsi="Times New Roman" w:cs="Times New Roman"/>
          <w:i/>
          <w:sz w:val="17"/>
          <w:szCs w:val="17"/>
        </w:rPr>
        <w:t xml:space="preserve">прибыли </w:t>
      </w:r>
      <w:r w:rsidRPr="005D0156">
        <w:rPr>
          <w:rFonts w:ascii="Times New Roman" w:hAnsi="Times New Roman" w:cs="Times New Roman"/>
          <w:i/>
          <w:sz w:val="17"/>
          <w:szCs w:val="17"/>
        </w:rPr>
        <w:t xml:space="preserve">(в том числе </w:t>
      </w:r>
      <w:r w:rsidR="001A3ED4" w:rsidRPr="005D0156">
        <w:rPr>
          <w:rFonts w:ascii="Times New Roman" w:hAnsi="Times New Roman" w:cs="Times New Roman"/>
          <w:i/>
          <w:sz w:val="17"/>
          <w:szCs w:val="17"/>
        </w:rPr>
        <w:t xml:space="preserve">выплата (объявление) дивидендов) и убытков Общества по результатам 2016 года. </w:t>
      </w:r>
    </w:p>
    <w:p w:rsidR="001A3ED4" w:rsidRPr="005D0156" w:rsidRDefault="001A3ED4" w:rsidP="00E818ED">
      <w:pPr>
        <w:spacing w:after="0"/>
        <w:ind w:left="-851" w:firstLine="709"/>
        <w:jc w:val="both"/>
        <w:rPr>
          <w:rFonts w:ascii="Times New Roman" w:hAnsi="Times New Roman" w:cs="Times New Roman"/>
          <w:i/>
          <w:sz w:val="17"/>
          <w:szCs w:val="17"/>
        </w:rPr>
      </w:pPr>
      <w:r w:rsidRPr="005D0156">
        <w:rPr>
          <w:rFonts w:ascii="Times New Roman" w:hAnsi="Times New Roman" w:cs="Times New Roman"/>
          <w:i/>
          <w:sz w:val="17"/>
          <w:szCs w:val="17"/>
        </w:rPr>
        <w:t xml:space="preserve">4. О размере, сроках и форме выплаты дивидендов по результатам 2016 года. </w:t>
      </w:r>
    </w:p>
    <w:p w:rsidR="00E818ED" w:rsidRPr="005D0156" w:rsidRDefault="001A3ED4" w:rsidP="00E818ED">
      <w:pPr>
        <w:spacing w:after="0"/>
        <w:ind w:left="-851" w:firstLine="709"/>
        <w:jc w:val="both"/>
        <w:rPr>
          <w:rFonts w:ascii="Times New Roman" w:hAnsi="Times New Roman" w:cs="Times New Roman"/>
          <w:i/>
          <w:sz w:val="17"/>
          <w:szCs w:val="17"/>
        </w:rPr>
      </w:pPr>
      <w:r w:rsidRPr="005D0156">
        <w:rPr>
          <w:rFonts w:ascii="Times New Roman" w:hAnsi="Times New Roman" w:cs="Times New Roman"/>
          <w:i/>
          <w:sz w:val="17"/>
          <w:szCs w:val="17"/>
        </w:rPr>
        <w:t>5</w:t>
      </w:r>
      <w:r w:rsidR="00E818ED" w:rsidRPr="005D0156">
        <w:rPr>
          <w:rFonts w:ascii="Times New Roman" w:hAnsi="Times New Roman" w:cs="Times New Roman"/>
          <w:i/>
          <w:sz w:val="17"/>
          <w:szCs w:val="17"/>
        </w:rPr>
        <w:t xml:space="preserve">. О размере вознаграждений, выплачиваемых членам Совета директоров и членам </w:t>
      </w:r>
      <w:r w:rsidR="005D0156">
        <w:rPr>
          <w:rFonts w:ascii="Times New Roman" w:hAnsi="Times New Roman" w:cs="Times New Roman"/>
          <w:i/>
          <w:sz w:val="17"/>
          <w:szCs w:val="17"/>
        </w:rPr>
        <w:t>Р</w:t>
      </w:r>
      <w:r w:rsidR="00E818ED" w:rsidRPr="005D0156">
        <w:rPr>
          <w:rFonts w:ascii="Times New Roman" w:hAnsi="Times New Roman" w:cs="Times New Roman"/>
          <w:i/>
          <w:sz w:val="17"/>
          <w:szCs w:val="17"/>
        </w:rPr>
        <w:t>евизионной комиссии Общества по результатам работы в 2016 году.</w:t>
      </w:r>
    </w:p>
    <w:p w:rsidR="00E818ED" w:rsidRPr="005D0156" w:rsidRDefault="001A3ED4" w:rsidP="00E818ED">
      <w:pPr>
        <w:spacing w:after="0"/>
        <w:ind w:left="-851" w:firstLine="709"/>
        <w:jc w:val="both"/>
        <w:rPr>
          <w:rFonts w:ascii="Times New Roman" w:hAnsi="Times New Roman" w:cs="Times New Roman"/>
          <w:i/>
          <w:sz w:val="17"/>
          <w:szCs w:val="17"/>
        </w:rPr>
      </w:pPr>
      <w:r w:rsidRPr="005D0156">
        <w:rPr>
          <w:rFonts w:ascii="Times New Roman" w:hAnsi="Times New Roman" w:cs="Times New Roman"/>
          <w:i/>
          <w:sz w:val="17"/>
          <w:szCs w:val="17"/>
        </w:rPr>
        <w:t>6</w:t>
      </w:r>
      <w:r w:rsidR="00E818ED" w:rsidRPr="005D0156">
        <w:rPr>
          <w:rFonts w:ascii="Times New Roman" w:hAnsi="Times New Roman" w:cs="Times New Roman"/>
          <w:i/>
          <w:sz w:val="17"/>
          <w:szCs w:val="17"/>
        </w:rPr>
        <w:t>. Избрание членов Совета директоров Общества.</w:t>
      </w:r>
    </w:p>
    <w:p w:rsidR="00E818ED" w:rsidRPr="005D0156" w:rsidRDefault="001A3ED4" w:rsidP="00E818ED">
      <w:pPr>
        <w:spacing w:after="0"/>
        <w:ind w:left="-851" w:firstLine="709"/>
        <w:jc w:val="both"/>
        <w:rPr>
          <w:rFonts w:ascii="Times New Roman" w:hAnsi="Times New Roman" w:cs="Times New Roman"/>
          <w:i/>
          <w:sz w:val="17"/>
          <w:szCs w:val="17"/>
        </w:rPr>
      </w:pPr>
      <w:r w:rsidRPr="005D0156">
        <w:rPr>
          <w:rFonts w:ascii="Times New Roman" w:hAnsi="Times New Roman" w:cs="Times New Roman"/>
          <w:i/>
          <w:sz w:val="17"/>
          <w:szCs w:val="17"/>
        </w:rPr>
        <w:t>7</w:t>
      </w:r>
      <w:r w:rsidR="00E818ED" w:rsidRPr="005D0156">
        <w:rPr>
          <w:rFonts w:ascii="Times New Roman" w:hAnsi="Times New Roman" w:cs="Times New Roman"/>
          <w:i/>
          <w:sz w:val="17"/>
          <w:szCs w:val="17"/>
        </w:rPr>
        <w:t xml:space="preserve">. Избрание членов </w:t>
      </w:r>
      <w:r w:rsidRPr="005D0156">
        <w:rPr>
          <w:rFonts w:ascii="Times New Roman" w:hAnsi="Times New Roman" w:cs="Times New Roman"/>
          <w:i/>
          <w:sz w:val="17"/>
          <w:szCs w:val="17"/>
        </w:rPr>
        <w:t>Р</w:t>
      </w:r>
      <w:r w:rsidR="00E818ED" w:rsidRPr="005D0156">
        <w:rPr>
          <w:rFonts w:ascii="Times New Roman" w:hAnsi="Times New Roman" w:cs="Times New Roman"/>
          <w:i/>
          <w:sz w:val="17"/>
          <w:szCs w:val="17"/>
        </w:rPr>
        <w:t>евизионной комиссии Общества.</w:t>
      </w:r>
    </w:p>
    <w:p w:rsidR="00E818ED" w:rsidRPr="005D0156" w:rsidRDefault="001A3ED4" w:rsidP="00E818ED">
      <w:pPr>
        <w:spacing w:after="0"/>
        <w:ind w:left="-851" w:firstLine="709"/>
        <w:jc w:val="both"/>
        <w:rPr>
          <w:rFonts w:ascii="Times New Roman" w:hAnsi="Times New Roman" w:cs="Times New Roman"/>
          <w:i/>
          <w:sz w:val="17"/>
          <w:szCs w:val="17"/>
        </w:rPr>
      </w:pPr>
      <w:r w:rsidRPr="005D0156">
        <w:rPr>
          <w:rFonts w:ascii="Times New Roman" w:hAnsi="Times New Roman" w:cs="Times New Roman"/>
          <w:i/>
          <w:sz w:val="17"/>
          <w:szCs w:val="17"/>
        </w:rPr>
        <w:t>8</w:t>
      </w:r>
      <w:r w:rsidR="00E818ED" w:rsidRPr="005D0156">
        <w:rPr>
          <w:rFonts w:ascii="Times New Roman" w:hAnsi="Times New Roman" w:cs="Times New Roman"/>
          <w:i/>
          <w:sz w:val="17"/>
          <w:szCs w:val="17"/>
        </w:rPr>
        <w:t>. Утверждение аудитора Общества.</w:t>
      </w:r>
    </w:p>
    <w:p w:rsidR="00E818ED" w:rsidRPr="005D0156" w:rsidRDefault="001A3ED4" w:rsidP="00E818ED">
      <w:pPr>
        <w:spacing w:after="0"/>
        <w:ind w:left="-851" w:firstLine="709"/>
        <w:jc w:val="both"/>
        <w:rPr>
          <w:rFonts w:ascii="Times New Roman" w:hAnsi="Times New Roman" w:cs="Times New Roman"/>
          <w:i/>
          <w:sz w:val="17"/>
          <w:szCs w:val="17"/>
        </w:rPr>
      </w:pPr>
      <w:r w:rsidRPr="005D0156">
        <w:rPr>
          <w:rFonts w:ascii="Times New Roman" w:hAnsi="Times New Roman" w:cs="Times New Roman"/>
          <w:i/>
          <w:sz w:val="17"/>
          <w:szCs w:val="17"/>
        </w:rPr>
        <w:t>9.</w:t>
      </w:r>
      <w:r w:rsidR="00E818ED" w:rsidRPr="005D0156">
        <w:rPr>
          <w:rFonts w:ascii="Times New Roman" w:hAnsi="Times New Roman" w:cs="Times New Roman"/>
          <w:i/>
          <w:sz w:val="17"/>
          <w:szCs w:val="17"/>
        </w:rPr>
        <w:t xml:space="preserve"> О выходе Общества из состава членов Союза Строителей "Газораспределительная система. Строительство"</w:t>
      </w:r>
    </w:p>
    <w:p w:rsidR="00E818ED" w:rsidRPr="005D0156" w:rsidRDefault="001A3ED4" w:rsidP="00E818ED">
      <w:pPr>
        <w:spacing w:after="0"/>
        <w:ind w:left="-851" w:firstLine="709"/>
        <w:jc w:val="both"/>
        <w:rPr>
          <w:rFonts w:ascii="Times New Roman" w:hAnsi="Times New Roman" w:cs="Times New Roman"/>
          <w:i/>
          <w:sz w:val="17"/>
          <w:szCs w:val="17"/>
        </w:rPr>
      </w:pPr>
      <w:r w:rsidRPr="005D0156">
        <w:rPr>
          <w:rFonts w:ascii="Times New Roman" w:hAnsi="Times New Roman" w:cs="Times New Roman"/>
          <w:i/>
          <w:sz w:val="17"/>
          <w:szCs w:val="17"/>
        </w:rPr>
        <w:t>10</w:t>
      </w:r>
      <w:r w:rsidR="00E818ED" w:rsidRPr="005D0156">
        <w:rPr>
          <w:rFonts w:ascii="Times New Roman" w:hAnsi="Times New Roman" w:cs="Times New Roman"/>
          <w:i/>
          <w:sz w:val="17"/>
          <w:szCs w:val="17"/>
        </w:rPr>
        <w:t xml:space="preserve">. О вступлении Общества в состав членов </w:t>
      </w:r>
      <w:proofErr w:type="spellStart"/>
      <w:r w:rsidR="00E818ED" w:rsidRPr="005D0156">
        <w:rPr>
          <w:rFonts w:ascii="Times New Roman" w:hAnsi="Times New Roman" w:cs="Times New Roman"/>
          <w:i/>
          <w:sz w:val="17"/>
          <w:szCs w:val="17"/>
        </w:rPr>
        <w:t>Саморегулируемой</w:t>
      </w:r>
      <w:proofErr w:type="spellEnd"/>
      <w:r w:rsidR="00E818ED" w:rsidRPr="005D0156">
        <w:rPr>
          <w:rFonts w:ascii="Times New Roman" w:hAnsi="Times New Roman" w:cs="Times New Roman"/>
          <w:i/>
          <w:sz w:val="17"/>
          <w:szCs w:val="17"/>
        </w:rPr>
        <w:t xml:space="preserve"> организации</w:t>
      </w:r>
      <w:r w:rsidR="00E818ED" w:rsidRPr="005D0156">
        <w:rPr>
          <w:rFonts w:ascii="Times New Roman" w:hAnsi="Times New Roman" w:cs="Times New Roman"/>
          <w:sz w:val="17"/>
          <w:szCs w:val="17"/>
        </w:rPr>
        <w:t xml:space="preserve">  </w:t>
      </w:r>
      <w:r w:rsidR="00E818ED" w:rsidRPr="005D0156">
        <w:rPr>
          <w:rFonts w:ascii="Times New Roman" w:hAnsi="Times New Roman" w:cs="Times New Roman"/>
          <w:i/>
          <w:sz w:val="17"/>
          <w:szCs w:val="17"/>
        </w:rPr>
        <w:t>Ассоциация «Альянс строителей Оренбуржья».</w:t>
      </w:r>
    </w:p>
    <w:p w:rsidR="00E818ED" w:rsidRPr="005D0156" w:rsidRDefault="001A3ED4" w:rsidP="00E818ED">
      <w:pPr>
        <w:tabs>
          <w:tab w:val="left" w:pos="993"/>
        </w:tabs>
        <w:spacing w:after="0"/>
        <w:ind w:left="-851" w:firstLine="709"/>
        <w:jc w:val="both"/>
        <w:rPr>
          <w:rFonts w:ascii="Times New Roman" w:hAnsi="Times New Roman" w:cs="Times New Roman"/>
          <w:i/>
          <w:color w:val="000000"/>
          <w:sz w:val="17"/>
          <w:szCs w:val="17"/>
        </w:rPr>
      </w:pPr>
      <w:r w:rsidRPr="005D0156">
        <w:rPr>
          <w:rFonts w:ascii="Times New Roman" w:hAnsi="Times New Roman" w:cs="Times New Roman"/>
          <w:i/>
          <w:sz w:val="17"/>
          <w:szCs w:val="17"/>
        </w:rPr>
        <w:t>11</w:t>
      </w:r>
      <w:r w:rsidR="00E818ED" w:rsidRPr="005D0156">
        <w:rPr>
          <w:rFonts w:ascii="Times New Roman" w:hAnsi="Times New Roman" w:cs="Times New Roman"/>
          <w:i/>
          <w:sz w:val="17"/>
          <w:szCs w:val="17"/>
        </w:rPr>
        <w:t xml:space="preserve">. О вступлении Общества в состав членов </w:t>
      </w:r>
      <w:proofErr w:type="spellStart"/>
      <w:r w:rsidR="00E818ED" w:rsidRPr="005D0156">
        <w:rPr>
          <w:rFonts w:ascii="Times New Roman" w:hAnsi="Times New Roman" w:cs="Times New Roman"/>
          <w:i/>
          <w:sz w:val="17"/>
          <w:szCs w:val="17"/>
        </w:rPr>
        <w:t>Саморегулируемой</w:t>
      </w:r>
      <w:proofErr w:type="spellEnd"/>
      <w:r w:rsidR="00E818ED" w:rsidRPr="005D0156">
        <w:rPr>
          <w:rFonts w:ascii="Times New Roman" w:hAnsi="Times New Roman" w:cs="Times New Roman"/>
          <w:i/>
          <w:sz w:val="17"/>
          <w:szCs w:val="17"/>
        </w:rPr>
        <w:t xml:space="preserve"> организации</w:t>
      </w:r>
      <w:r w:rsidR="00E818ED" w:rsidRPr="005D0156">
        <w:rPr>
          <w:rFonts w:ascii="Times New Roman" w:hAnsi="Times New Roman" w:cs="Times New Roman"/>
          <w:sz w:val="17"/>
          <w:szCs w:val="17"/>
        </w:rPr>
        <w:t xml:space="preserve">  </w:t>
      </w:r>
      <w:r w:rsidR="00E818ED" w:rsidRPr="005D0156">
        <w:rPr>
          <w:rFonts w:ascii="Times New Roman" w:hAnsi="Times New Roman" w:cs="Times New Roman"/>
          <w:i/>
          <w:sz w:val="17"/>
          <w:szCs w:val="17"/>
        </w:rPr>
        <w:t>Ассоциации</w:t>
      </w:r>
      <w:r w:rsidR="00E818ED" w:rsidRPr="005D0156">
        <w:rPr>
          <w:rFonts w:ascii="Times New Roman" w:hAnsi="Times New Roman" w:cs="Times New Roman"/>
          <w:i/>
          <w:color w:val="000000"/>
          <w:sz w:val="17"/>
          <w:szCs w:val="17"/>
        </w:rPr>
        <w:t xml:space="preserve"> «Межрегиональное объединение по инженерным изысканиям в строительстве».</w:t>
      </w:r>
    </w:p>
    <w:p w:rsidR="00E818ED" w:rsidRPr="005D0156" w:rsidRDefault="001A3ED4" w:rsidP="00E818ED">
      <w:pPr>
        <w:spacing w:after="0"/>
        <w:ind w:left="-851" w:firstLine="709"/>
        <w:jc w:val="both"/>
        <w:rPr>
          <w:rFonts w:ascii="Times New Roman" w:hAnsi="Times New Roman" w:cs="Times New Roman"/>
          <w:i/>
          <w:sz w:val="17"/>
          <w:szCs w:val="17"/>
        </w:rPr>
      </w:pPr>
      <w:r w:rsidRPr="005D0156">
        <w:rPr>
          <w:rFonts w:ascii="Times New Roman" w:hAnsi="Times New Roman" w:cs="Times New Roman"/>
          <w:i/>
          <w:sz w:val="17"/>
          <w:szCs w:val="17"/>
        </w:rPr>
        <w:t>12</w:t>
      </w:r>
      <w:r w:rsidR="00E818ED" w:rsidRPr="005D0156">
        <w:rPr>
          <w:rFonts w:ascii="Times New Roman" w:hAnsi="Times New Roman" w:cs="Times New Roman"/>
          <w:i/>
          <w:sz w:val="17"/>
          <w:szCs w:val="17"/>
        </w:rPr>
        <w:t>. О перераспределении прибыли прошлых лет.</w:t>
      </w:r>
    </w:p>
    <w:p w:rsidR="00E818ED" w:rsidRPr="005D0156" w:rsidRDefault="00E818ED" w:rsidP="00E818ED">
      <w:pPr>
        <w:tabs>
          <w:tab w:val="left" w:pos="993"/>
        </w:tabs>
        <w:spacing w:after="0"/>
        <w:ind w:left="-851" w:firstLine="709"/>
        <w:jc w:val="both"/>
        <w:rPr>
          <w:rFonts w:ascii="Times New Roman" w:hAnsi="Times New Roman" w:cs="Times New Roman"/>
          <w:color w:val="000000"/>
          <w:sz w:val="17"/>
          <w:szCs w:val="17"/>
        </w:rPr>
      </w:pPr>
    </w:p>
    <w:p w:rsidR="001A3ED4" w:rsidRPr="005D0156" w:rsidRDefault="00E818ED" w:rsidP="00E818E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С информацией (материалами) </w:t>
      </w:r>
      <w:r w:rsidR="001A3ED4"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подлежащей предоставлению акционерам при подготовке к проведению годового Общего собрания акционеров, информацией о наличии письменного согласия выдвинутых кандидатов на избрание в соответствующий орган Общества</w:t>
      </w:r>
      <w:r w:rsidR="001E69E6"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можно ознакомиться в течение 20 дней до даты проведения годового Общего собрания</w:t>
      </w:r>
      <w:r w:rsidR="00B5274B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 w:rsidR="001E69E6"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 адресу: г. Оренбург, ул. Краснознаменная, 39, 2 этаж, комната 207,</w:t>
      </w:r>
      <w:r w:rsidR="001E69E6" w:rsidRPr="005D0156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 начиная с «26» мая 2017 года</w:t>
      </w:r>
      <w:r w:rsidR="001E69E6"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 w:rsidR="001E69E6" w:rsidRPr="005D0156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по рабочим дням с</w:t>
      </w:r>
      <w:proofErr w:type="gramEnd"/>
      <w:r w:rsidR="001E69E6" w:rsidRPr="005D0156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 09-00 часов до 17-00 часов. Справки </w:t>
      </w:r>
      <w:proofErr w:type="gramStart"/>
      <w:r w:rsidR="001E69E6" w:rsidRPr="005D0156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по</w:t>
      </w:r>
      <w:proofErr w:type="gramEnd"/>
      <w:r w:rsidR="001E69E6" w:rsidRPr="005D0156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 </w:t>
      </w:r>
      <w:proofErr w:type="gramStart"/>
      <w:r w:rsidR="001E69E6" w:rsidRPr="005D0156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тел</w:t>
      </w:r>
      <w:proofErr w:type="gramEnd"/>
      <w:r w:rsidR="001E69E6" w:rsidRPr="005D0156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. (3532)341-270 контактное лицо Савчишкина Ольга Ильдаровна</w:t>
      </w:r>
    </w:p>
    <w:p w:rsidR="001A3ED4" w:rsidRPr="005D0156" w:rsidRDefault="001E69E6" w:rsidP="00E818E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Указанная информация (материалы) будет доступна лицам, принимающим участие в Общем собрании акционеров, во время его проведения.</w:t>
      </w:r>
    </w:p>
    <w:p w:rsidR="001E69E6" w:rsidRPr="005D0156" w:rsidRDefault="001E69E6" w:rsidP="00E818E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В случае</w:t>
      </w:r>
      <w:proofErr w:type="gramStart"/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,</w:t>
      </w:r>
      <w:proofErr w:type="gramEnd"/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если зарегистрированным в реестре акционеров общества лицом является номинальный держатель  акций, сообщение о проведении Собрания и информация (материалы), подлежащая предоставлению лицам, имеющим право на участие в собрании, при подготовке к проведению Собрания  предоставляется в соответствии с правилами законодательства Российской Федерации о ценных бумагах для предоставления информации и материалов</w:t>
      </w:r>
      <w:r w:rsidR="00B017B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лицам, осуществляющим права по ценным бумагам.</w:t>
      </w:r>
    </w:p>
    <w:p w:rsidR="00E818ED" w:rsidRPr="005D0156" w:rsidRDefault="00E818ED" w:rsidP="00E818E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по повестке дня годового Общего собрания </w:t>
      </w:r>
    </w:p>
    <w:p w:rsidR="00E818ED" w:rsidRPr="005D0156" w:rsidRDefault="00E818ED" w:rsidP="00E818E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7"/>
          <w:szCs w:val="17"/>
          <w:u w:val="single"/>
          <w:lang w:eastAsia="ru-RU"/>
        </w:rPr>
      </w:pPr>
      <w:r w:rsidRPr="005D0156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u w:val="single"/>
          <w:lang w:eastAsia="ru-RU"/>
        </w:rPr>
        <w:t>ДЛЯ РЕГИСТРАЦИИ УЧАСТНИКУ ГОДОВОГО ОБЩЕГО СОБРАНИЯ АКЦИОНЕРОВ НЕОБХОДИМО ИМЕТЬ ПРИ СЕБЕ:</w:t>
      </w:r>
    </w:p>
    <w:p w:rsidR="00E818ED" w:rsidRPr="005D0156" w:rsidRDefault="00E818ED" w:rsidP="00E818ED">
      <w:pPr>
        <w:spacing w:after="0" w:line="240" w:lineRule="auto"/>
        <w:ind w:left="-851" w:right="66" w:firstLine="715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D0156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u w:val="single"/>
          <w:lang w:eastAsia="ru-RU"/>
        </w:rPr>
        <w:t>Физическому лицу</w:t>
      </w:r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- паспорт или иной документ, удостоверяющий личность в соответствии с действующим законодательством (в случае смены паспорта в новом должен иметься штамп с реквизитами прежнего паспорта, либо</w:t>
      </w:r>
      <w:r w:rsidR="001E69E6"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должна быть </w:t>
      </w:r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предъявл</w:t>
      </w:r>
      <w:r w:rsidR="001E69E6"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ена</w:t>
      </w:r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справка из уполномоченного государственного органа, выдавшего паспорт, с указанием </w:t>
      </w:r>
      <w:proofErr w:type="gramStart"/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реквизитов</w:t>
      </w:r>
      <w:proofErr w:type="gramEnd"/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как нового, так и прежнего паспортов):</w:t>
      </w:r>
    </w:p>
    <w:p w:rsidR="00E818ED" w:rsidRPr="005D0156" w:rsidRDefault="00E818ED" w:rsidP="00E818ED">
      <w:pPr>
        <w:spacing w:after="0" w:line="240" w:lineRule="auto"/>
        <w:ind w:left="-851" w:right="66" w:firstLine="715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B5274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u w:val="single"/>
          <w:lang w:eastAsia="ru-RU"/>
        </w:rPr>
        <w:t xml:space="preserve">- </w:t>
      </w:r>
      <w:r w:rsidR="001E69E6" w:rsidRPr="00B5274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u w:val="single"/>
          <w:lang w:eastAsia="ru-RU"/>
        </w:rPr>
        <w:t>У</w:t>
      </w:r>
      <w:r w:rsidRPr="00B5274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u w:val="single"/>
          <w:lang w:eastAsia="ru-RU"/>
        </w:rPr>
        <w:t>полномоченному представителю физического лица</w:t>
      </w:r>
      <w:r w:rsidRPr="005D0156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 </w:t>
      </w:r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- кроме документа, удостоверяющего личность, иметь доверенность, оформленную в соответствии с требованиями ст. </w:t>
      </w:r>
      <w:r w:rsidR="001E69E6"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57 ФЗ «Об акционерных обществах»</w:t>
      </w:r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. Доверенность должна содержать дату и место выдачи, сведения о представляемом и представителе: Ф.И.О., данные документа удостоверяющие личность (серия и (или) номер документа, дата и место его выдачи, орган, выдавший документ), объем передаваемых полномочий, срок действительности, подпись доверенного лица. </w:t>
      </w:r>
    </w:p>
    <w:p w:rsidR="001E69E6" w:rsidRPr="005D0156" w:rsidRDefault="001E69E6" w:rsidP="00E818ED">
      <w:pPr>
        <w:spacing w:after="0" w:line="240" w:lineRule="auto"/>
        <w:ind w:left="-851" w:right="66" w:firstLine="715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D0156">
        <w:rPr>
          <w:rFonts w:ascii="Times New Roman" w:eastAsia="Times New Roman" w:hAnsi="Times New Roman" w:cs="Times New Roman"/>
          <w:b/>
          <w:color w:val="000000"/>
          <w:sz w:val="17"/>
          <w:szCs w:val="17"/>
          <w:u w:val="single"/>
          <w:lang w:eastAsia="ru-RU"/>
        </w:rPr>
        <w:t>- Законному представителю физического лица</w:t>
      </w:r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– кроме документа, удостоверяющего личность, иметь документы, подтверждающие законные полномочия.</w:t>
      </w:r>
    </w:p>
    <w:p w:rsidR="00E818ED" w:rsidRPr="005D0156" w:rsidRDefault="001E69E6" w:rsidP="00E818ED">
      <w:pPr>
        <w:spacing w:after="0" w:line="240" w:lineRule="auto"/>
        <w:ind w:left="-851" w:right="66" w:firstLine="72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D0156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u w:val="single"/>
          <w:lang w:eastAsia="ru-RU"/>
        </w:rPr>
        <w:t xml:space="preserve">- </w:t>
      </w:r>
      <w:r w:rsidR="00E818ED" w:rsidRPr="005D0156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u w:val="single"/>
          <w:lang w:eastAsia="ru-RU"/>
        </w:rPr>
        <w:t>Уполномоченному представителю юридического лица</w:t>
      </w:r>
      <w:r w:rsidR="00E818ED" w:rsidRPr="005D0156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 </w:t>
      </w:r>
      <w:r w:rsidR="00E818ED"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- кроме документа, удостоверяющего личность, иметь документы, подтверждающие его право действовать от имени юридического лица без доверенности (документ, подтверждающий его назначение на должность) либо доверенность, оформленную в соответствии с требованиями ст. </w:t>
      </w:r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57 ФЗ «Об акционерных обществах»</w:t>
      </w:r>
      <w:r w:rsidR="00E818ED"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 ГК РФ. </w:t>
      </w:r>
    </w:p>
    <w:p w:rsidR="001426E9" w:rsidRPr="005D0156" w:rsidRDefault="001E69E6" w:rsidP="001E69E6">
      <w:pPr>
        <w:spacing w:after="0" w:line="240" w:lineRule="auto"/>
        <w:ind w:left="-851" w:right="66" w:firstLine="72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D015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- </w:t>
      </w:r>
      <w:r w:rsidRPr="005D0156">
        <w:rPr>
          <w:rFonts w:ascii="Times New Roman" w:eastAsia="Times New Roman" w:hAnsi="Times New Roman" w:cs="Times New Roman"/>
          <w:b/>
          <w:sz w:val="17"/>
          <w:szCs w:val="17"/>
          <w:u w:val="single"/>
          <w:lang w:eastAsia="ru-RU"/>
        </w:rPr>
        <w:t>У</w:t>
      </w:r>
      <w:r w:rsidRPr="005D0156">
        <w:rPr>
          <w:rFonts w:ascii="Times New Roman" w:eastAsia="Times New Roman" w:hAnsi="Times New Roman" w:cs="Times New Roman"/>
          <w:b/>
          <w:color w:val="000000"/>
          <w:sz w:val="17"/>
          <w:szCs w:val="17"/>
          <w:u w:val="single"/>
          <w:lang w:eastAsia="ru-RU"/>
        </w:rPr>
        <w:t>полномоченному представителю иностранного гражданина (физического или юридического лица)</w:t>
      </w:r>
      <w:r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 w:rsidR="001426E9"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– кроме документа удостоверяющего личность, иметь доверенность, удостоверенную путем проставления </w:t>
      </w:r>
      <w:r w:rsidR="001426E9"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val="en-US" w:eastAsia="ru-RU"/>
        </w:rPr>
        <w:t>APOSTILLE</w:t>
      </w:r>
      <w:r w:rsidR="001426E9" w:rsidRPr="005D0156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 w:rsidR="001426E9" w:rsidRPr="005D0156"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  <w:t xml:space="preserve">в соответствии с Гаагской конвенцией 1961 г., либо легализованную в установленном порядке. </w:t>
      </w:r>
    </w:p>
    <w:p w:rsidR="001426E9" w:rsidRPr="005D0156" w:rsidRDefault="001426E9" w:rsidP="001E69E6">
      <w:pPr>
        <w:spacing w:after="0" w:line="240" w:lineRule="auto"/>
        <w:ind w:left="-851" w:right="66" w:firstLine="720"/>
        <w:jc w:val="both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  <w:r w:rsidRPr="005D0156"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собрании, (их копии, засвидетельствованные в установленном порядке</w:t>
      </w:r>
      <w:proofErr w:type="gramStart"/>
      <w:r w:rsidRPr="005D0156"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  <w:t>)п</w:t>
      </w:r>
      <w:proofErr w:type="gramEnd"/>
      <w:r w:rsidRPr="005D0156"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  <w:t>рилагаются к направляемым этими лицами бюллетенями для голосования или передаются в Счетную комиссию</w:t>
      </w:r>
    </w:p>
    <w:p w:rsidR="001426E9" w:rsidRPr="005D0156" w:rsidRDefault="001426E9" w:rsidP="001E69E6">
      <w:pPr>
        <w:spacing w:after="0" w:line="240" w:lineRule="auto"/>
        <w:ind w:left="-851" w:right="66" w:firstLine="720"/>
        <w:jc w:val="both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  <w:r w:rsidRPr="005D0156">
        <w:rPr>
          <w:rFonts w:ascii="Times New Roman" w:eastAsia="Times New Roman" w:hAnsi="Times New Roman" w:cs="Times New Roman"/>
          <w:b/>
          <w:color w:val="000000" w:themeColor="text1"/>
          <w:sz w:val="17"/>
          <w:szCs w:val="17"/>
          <w:lang w:eastAsia="ru-RU"/>
        </w:rPr>
        <w:t>ВНИМАНИЕ!</w:t>
      </w:r>
      <w:r w:rsidRPr="005D0156"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  <w:t xml:space="preserve"> Акционеры (их уполномоченные представители), изъявившие желание принять личное участие в годовом Общем собрании акционеров, должны пройти обязательную регистрацию в Счетной комиссии собрания. </w:t>
      </w:r>
    </w:p>
    <w:p w:rsidR="005D0156" w:rsidRPr="005D0156" w:rsidRDefault="005D0156" w:rsidP="001E69E6">
      <w:pPr>
        <w:spacing w:after="0" w:line="240" w:lineRule="auto"/>
        <w:ind w:left="-851" w:right="66" w:firstLine="720"/>
        <w:jc w:val="both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  <w:r w:rsidRPr="005D0156"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  <w:t>Акционер, лично участвующий в Собрании, должен явиться на регистрацию с бюллетенями, полученными по почте, либо передать их представителю, уполномоченному акционером на участие и голосование в Собрании.</w:t>
      </w:r>
    </w:p>
    <w:p w:rsidR="001426E9" w:rsidRPr="005D0156" w:rsidRDefault="001426E9" w:rsidP="001E69E6">
      <w:pPr>
        <w:spacing w:after="0" w:line="240" w:lineRule="auto"/>
        <w:ind w:left="-851" w:right="66" w:firstLine="720"/>
        <w:jc w:val="both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</w:p>
    <w:p w:rsidR="001426E9" w:rsidRPr="005D0156" w:rsidRDefault="005D0156" w:rsidP="005D0156">
      <w:pPr>
        <w:spacing w:after="0" w:line="240" w:lineRule="auto"/>
        <w:ind w:left="-851" w:right="66" w:firstLine="720"/>
        <w:jc w:val="right"/>
        <w:rPr>
          <w:rFonts w:ascii="Times New Roman" w:eastAsia="Times New Roman" w:hAnsi="Times New Roman" w:cs="Times New Roman"/>
          <w:b/>
          <w:color w:val="000000" w:themeColor="text1"/>
          <w:sz w:val="17"/>
          <w:szCs w:val="17"/>
          <w:u w:val="single"/>
          <w:lang w:eastAsia="ru-RU"/>
        </w:rPr>
      </w:pPr>
      <w:r w:rsidRPr="005D0156">
        <w:rPr>
          <w:rFonts w:ascii="Times New Roman" w:eastAsia="Times New Roman" w:hAnsi="Times New Roman" w:cs="Times New Roman"/>
          <w:b/>
          <w:color w:val="000000" w:themeColor="text1"/>
          <w:sz w:val="17"/>
          <w:szCs w:val="17"/>
          <w:u w:val="single"/>
          <w:lang w:eastAsia="ru-RU"/>
        </w:rPr>
        <w:t>Совет директоров АО «Газпром газораспределение Оренбург»</w:t>
      </w:r>
    </w:p>
    <w:p w:rsidR="0026519B" w:rsidRDefault="00A24953"/>
    <w:p w:rsidR="007977A2" w:rsidRDefault="007977A2"/>
    <w:p w:rsidR="005D0156" w:rsidRDefault="005D0156" w:rsidP="005D0156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D0156" w:rsidRPr="005D0156" w:rsidRDefault="005D0156" w:rsidP="005D0156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D01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Уважаемый акционер!</w:t>
      </w:r>
    </w:p>
    <w:p w:rsidR="005D0156" w:rsidRPr="005D0156" w:rsidRDefault="005D0156" w:rsidP="005D015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5D01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соответствии с требованиями п. 16 ст. 8.2 Федерального закона от 22.04.1996 № 39-ФЗ «О рынке ценных бумаг», ст. 6.1 и п.п. 1, 14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лицу, зарегистрированному в реестре акционеров Общества, необходимо своевременно информировать держателя реестра акционеров общества или номинального держателя об изменении</w:t>
      </w:r>
      <w:proofErr w:type="gramEnd"/>
      <w:r w:rsidRPr="005D01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5D01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своих данных (для физических лиц:</w:t>
      </w:r>
      <w:proofErr w:type="gramEnd"/>
      <w:r w:rsidRPr="005D01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5D01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Ф.И.О., паспортные данные, адрес места регистрации согласно паспортным данным; для юридических лиц: наименование, ОГРН, ИНН, место нахождения в соответствии с уставом, Ф.И.О. руководителя).  </w:t>
      </w:r>
      <w:proofErr w:type="gramEnd"/>
    </w:p>
    <w:p w:rsidR="005D0156" w:rsidRPr="005D0156" w:rsidRDefault="005D0156" w:rsidP="005D015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D01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Для сверки/обновления своих персональных данных Вам необходимо обратиться по месту учета принадлежащих Вам акций: к Регистратору (АО «ДРАГА») либо в Депозитарий. Своевременное внесение изменений значительно упрощает акционеру совершение операций в реестре, участие в общих собраниях и получение дивидендов.</w:t>
      </w:r>
    </w:p>
    <w:p w:rsidR="005D0156" w:rsidRPr="005D0156" w:rsidRDefault="005D0156" w:rsidP="005D015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D01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 обращении к Регистратору обновление информации осуществляется на основании вновь заполненных Анкет и Опросных листов (бланки размещены на сайте Регистратора </w:t>
      </w:r>
      <w:proofErr w:type="spellStart"/>
      <w:r w:rsidRPr="005D01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www.draga.ru</w:t>
      </w:r>
      <w:proofErr w:type="spellEnd"/>
      <w:r w:rsidRPr="005D01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).  </w:t>
      </w:r>
    </w:p>
    <w:p w:rsidR="005D0156" w:rsidRPr="005D0156" w:rsidRDefault="005D0156" w:rsidP="005D015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D01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случае непредставления акционером информации об изменении своих данных Общество и Регистратор не несут ответственности за причиненные в связи с этим убытки, в том числе вследствие неполучения в установленный срок дивидендов и предъявления претензий со стороны налоговых органов.</w:t>
      </w:r>
    </w:p>
    <w:sectPr w:rsidR="005D0156" w:rsidRPr="005D0156" w:rsidSect="005D0156">
      <w:pgSz w:w="11906" w:h="16838"/>
      <w:pgMar w:top="426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818ED"/>
    <w:rsid w:val="0007777B"/>
    <w:rsid w:val="001426E9"/>
    <w:rsid w:val="001A3ED4"/>
    <w:rsid w:val="001E69E6"/>
    <w:rsid w:val="004C02E6"/>
    <w:rsid w:val="00561063"/>
    <w:rsid w:val="005D0156"/>
    <w:rsid w:val="0069741C"/>
    <w:rsid w:val="00782593"/>
    <w:rsid w:val="007977A2"/>
    <w:rsid w:val="008948FD"/>
    <w:rsid w:val="009A18A6"/>
    <w:rsid w:val="009F2334"/>
    <w:rsid w:val="00A10927"/>
    <w:rsid w:val="00A24953"/>
    <w:rsid w:val="00B017BD"/>
    <w:rsid w:val="00B5274B"/>
    <w:rsid w:val="00CC7807"/>
    <w:rsid w:val="00E818ED"/>
    <w:rsid w:val="00EB5A64"/>
    <w:rsid w:val="00EC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E69E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69E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Шекунова</dc:creator>
  <cp:lastModifiedBy>Шекунова</cp:lastModifiedBy>
  <cp:revision>8</cp:revision>
  <cp:lastPrinted>2017-05-25T05:16:00Z</cp:lastPrinted>
  <dcterms:created xsi:type="dcterms:W3CDTF">2017-05-18T10:22:00Z</dcterms:created>
  <dcterms:modified xsi:type="dcterms:W3CDTF">2017-05-26T04:33:00Z</dcterms:modified>
</cp:coreProperties>
</file>